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3A19" w14:textId="42E8C910" w:rsidR="003A5D18" w:rsidRPr="008D6D3D" w:rsidRDefault="003A5D18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bookmarkStart w:id="0" w:name="_GoBack"/>
      <w:bookmarkEnd w:id="0"/>
      <w:proofErr w:type="spellStart"/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Interreg</w:t>
      </w:r>
      <w:proofErr w:type="spellEnd"/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</w:t>
      </w:r>
      <w:proofErr w:type="spellStart"/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Next</w:t>
      </w:r>
      <w:proofErr w:type="spellEnd"/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Karadeniz Havzasında Sınır Ötesi İşbirliği Programı</w:t>
      </w:r>
    </w:p>
    <w:p w14:paraId="5C456595" w14:textId="0F704BFA" w:rsidR="003A5D18" w:rsidRPr="008D6D3D" w:rsidRDefault="008A22A2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Proje Hazırlama Eğitimi</w:t>
      </w:r>
    </w:p>
    <w:p w14:paraId="3A5B2EC1" w14:textId="27E8A636" w:rsidR="003A5D18" w:rsidRPr="008D6D3D" w:rsidRDefault="00322C6E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16-17 Mayıs 2023,</w:t>
      </w:r>
      <w:r w:rsidR="003A5D18"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</w:t>
      </w:r>
      <w:r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Zonguldak </w:t>
      </w:r>
    </w:p>
    <w:p w14:paraId="3920FE83" w14:textId="6BE9DDCF" w:rsidR="00386A62" w:rsidRPr="008D6D3D" w:rsidRDefault="003A5D18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 Gündem</w:t>
      </w:r>
    </w:p>
    <w:p w14:paraId="23BCE332" w14:textId="77777777" w:rsidR="007F6375" w:rsidRPr="007F6375" w:rsidRDefault="007F6375" w:rsidP="007F6375"/>
    <w:tbl>
      <w:tblPr>
        <w:tblStyle w:val="TabloKlavuzu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  <w:gridCol w:w="2257"/>
      </w:tblGrid>
      <w:tr w:rsidR="00811909" w:rsidRPr="008D3761" w14:paraId="7A2B3587" w14:textId="77777777" w:rsidTr="00131A7E">
        <w:trPr>
          <w:jc w:val="center"/>
        </w:trPr>
        <w:tc>
          <w:tcPr>
            <w:tcW w:w="9056" w:type="dxa"/>
            <w:gridSpan w:val="3"/>
            <w:shd w:val="clear" w:color="auto" w:fill="1F3864" w:themeFill="accent1" w:themeFillShade="80"/>
          </w:tcPr>
          <w:p w14:paraId="10FDF84C" w14:textId="57A9B2C3" w:rsidR="00811909" w:rsidRPr="00322C6E" w:rsidRDefault="00322C6E" w:rsidP="00322C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1.</w:t>
            </w:r>
            <w:r w:rsidR="00386A62" w:rsidRPr="00322C6E">
              <w:rPr>
                <w:rFonts w:ascii="Calibri" w:hAnsi="Calibri" w:cs="Calibri"/>
                <w:b/>
                <w:color w:val="FFFFFF" w:themeColor="background1"/>
              </w:rPr>
              <w:t>G</w:t>
            </w:r>
            <w:r>
              <w:rPr>
                <w:rFonts w:ascii="Calibri" w:hAnsi="Calibri" w:cs="Calibri"/>
                <w:b/>
                <w:color w:val="FFFFFF" w:themeColor="background1"/>
              </w:rPr>
              <w:t>ÜN:</w:t>
            </w:r>
          </w:p>
        </w:tc>
      </w:tr>
      <w:tr w:rsidR="00811909" w:rsidRPr="008D3761" w14:paraId="754FF364" w14:textId="77777777" w:rsidTr="00131A7E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6B1658A" w14:textId="2446076E" w:rsidR="00811909" w:rsidRPr="008D3761" w:rsidRDefault="00386A62" w:rsidP="008119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E9155BF" w14:textId="05D2B493" w:rsidR="00811909" w:rsidRPr="008D3761" w:rsidRDefault="00386A62" w:rsidP="00386A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GÜNDEM BAŞLIĞI</w:t>
            </w:r>
            <w:r w:rsidR="00811909" w:rsidRPr="008D376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68934877" w14:textId="4A5CA9D5" w:rsidR="00811909" w:rsidRPr="008D3761" w:rsidRDefault="00386A62" w:rsidP="008119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YÖNTEM VE NOTLAR</w:t>
            </w:r>
            <w:r w:rsidR="00811909" w:rsidRPr="008D376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F1C35" w:rsidRPr="008D3761" w14:paraId="6AC923DF" w14:textId="77777777" w:rsidTr="00131A7E">
        <w:trPr>
          <w:jc w:val="center"/>
        </w:trPr>
        <w:tc>
          <w:tcPr>
            <w:tcW w:w="1696" w:type="dxa"/>
          </w:tcPr>
          <w:p w14:paraId="17392E54" w14:textId="36F62541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09:30-10:00</w:t>
            </w:r>
          </w:p>
        </w:tc>
        <w:tc>
          <w:tcPr>
            <w:tcW w:w="5103" w:type="dxa"/>
          </w:tcPr>
          <w:p w14:paraId="07B30EAE" w14:textId="0457ED2D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KAYIT </w:t>
            </w:r>
          </w:p>
        </w:tc>
        <w:tc>
          <w:tcPr>
            <w:tcW w:w="2257" w:type="dxa"/>
          </w:tcPr>
          <w:p w14:paraId="7B46EB98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05111DF8" w14:textId="77777777" w:rsidTr="00131A7E">
        <w:trPr>
          <w:jc w:val="center"/>
        </w:trPr>
        <w:tc>
          <w:tcPr>
            <w:tcW w:w="1696" w:type="dxa"/>
          </w:tcPr>
          <w:p w14:paraId="41721361" w14:textId="47EF6036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10:00-10:15</w:t>
            </w:r>
          </w:p>
        </w:tc>
        <w:tc>
          <w:tcPr>
            <w:tcW w:w="5103" w:type="dxa"/>
          </w:tcPr>
          <w:p w14:paraId="2CABE07F" w14:textId="19810F67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Açılış Konuşmaları</w:t>
            </w:r>
          </w:p>
          <w:p w14:paraId="1FD041FE" w14:textId="2B99D2C3" w:rsidR="006F1C35" w:rsidRPr="00152233" w:rsidRDefault="006F1C35" w:rsidP="006F1C35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152233">
              <w:rPr>
                <w:rFonts w:ascii="Calibri" w:eastAsia="Calibri" w:hAnsi="Calibri" w:cs="Calibri"/>
                <w:bCs/>
                <w:sz w:val="22"/>
                <w:szCs w:val="22"/>
              </w:rPr>
              <w:t>Sn. Şebnem SÖZER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Pr="001522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Sınır Ötesi İşbirliği Daire Başkanı, Avrupa Birliği Başkanlığı </w:t>
            </w:r>
          </w:p>
          <w:p w14:paraId="70B8406A" w14:textId="5A64F62E" w:rsidR="006F1C35" w:rsidRPr="002F6CFB" w:rsidRDefault="006F1C35" w:rsidP="009242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678C1BBD" w14:textId="3EC5F83B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1711FCCF" w14:textId="77777777" w:rsidTr="00131A7E">
        <w:trPr>
          <w:jc w:val="center"/>
        </w:trPr>
        <w:tc>
          <w:tcPr>
            <w:tcW w:w="1696" w:type="dxa"/>
          </w:tcPr>
          <w:p w14:paraId="694F1554" w14:textId="4924C376" w:rsidR="006F1C35" w:rsidRPr="002F6CFB" w:rsidRDefault="006F1C35" w:rsidP="00D052F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10:15-10:</w:t>
            </w:r>
            <w:r w:rsidR="00D052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14:paraId="32056327" w14:textId="74FDDAC8" w:rsidR="006F1C35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Karadeniz Havzasında Sınır Ötesi İşbirliği Programı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2021-2027 Dönemi </w:t>
            </w:r>
            <w:r w:rsidRPr="008A6F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İlk Teklif Verme Çağrısı ve Hibe Başvuru Paketi</w:t>
            </w:r>
          </w:p>
          <w:p w14:paraId="207A3F04" w14:textId="77777777" w:rsidR="006F1C35" w:rsidRPr="00170611" w:rsidRDefault="006F1C35" w:rsidP="006F1C3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Cs/>
                <w:sz w:val="22"/>
                <w:szCs w:val="22"/>
              </w:rPr>
              <w:t>Sn. Serkan BOZKURT, AB İşleri Uzmanı</w:t>
            </w:r>
          </w:p>
          <w:p w14:paraId="19F22F2E" w14:textId="0CD03C99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Cs/>
                <w:sz w:val="22"/>
                <w:szCs w:val="22"/>
              </w:rPr>
              <w:t>Sınır Ötesi İşbirliği Daire Başkanlığı, Avrupa Birliği Başkanlığı</w:t>
            </w:r>
          </w:p>
        </w:tc>
        <w:tc>
          <w:tcPr>
            <w:tcW w:w="2257" w:type="dxa"/>
          </w:tcPr>
          <w:p w14:paraId="7B08AE41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3167FFCF" w14:textId="77777777" w:rsidTr="00131A7E">
        <w:trPr>
          <w:trHeight w:val="1709"/>
          <w:jc w:val="center"/>
        </w:trPr>
        <w:tc>
          <w:tcPr>
            <w:tcW w:w="1696" w:type="dxa"/>
          </w:tcPr>
          <w:p w14:paraId="7CB773AE" w14:textId="25B13D62" w:rsidR="006F1C35" w:rsidRPr="002F6CFB" w:rsidRDefault="006F1C35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</w:t>
            </w:r>
            <w:r w:rsid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45</w:t>
            </w: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-11:</w:t>
            </w:r>
            <w:r w:rsid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14:paraId="24F3B65B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Döngüsü Yönetimi ve aşamaların tanıtımı</w:t>
            </w:r>
          </w:p>
          <w:p w14:paraId="34A79880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fikri belirleme ve projenin tasarlanması</w:t>
            </w:r>
          </w:p>
          <w:p w14:paraId="1C923F5E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geliştirme önce planlama</w:t>
            </w:r>
          </w:p>
          <w:p w14:paraId="521336A8" w14:textId="77777777" w:rsidR="006F1C35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Döngüsü Yönetimi ve aşamaların tanıtımı</w:t>
            </w:r>
          </w:p>
          <w:p w14:paraId="24DDCA15" w14:textId="2A3679EF" w:rsidR="008D2943" w:rsidRPr="008D2943" w:rsidRDefault="008D2943" w:rsidP="009242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Sn. Hüseyin </w:t>
            </w:r>
            <w:r w:rsidR="009242A5">
              <w:rPr>
                <w:rFonts w:ascii="Calibri" w:eastAsia="Calibri" w:hAnsi="Calibri" w:cs="Calibri"/>
                <w:bCs/>
                <w:sz w:val="22"/>
                <w:szCs w:val="22"/>
              </w:rPr>
              <w:t>AKTÜRK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TESIM </w:t>
            </w:r>
            <w:r w:rsidR="0021335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Program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Uzmanı </w:t>
            </w:r>
          </w:p>
        </w:tc>
        <w:tc>
          <w:tcPr>
            <w:tcW w:w="2257" w:type="dxa"/>
          </w:tcPr>
          <w:p w14:paraId="6B9E4272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1B9DCD0A" w14:textId="77777777" w:rsidTr="00131A7E">
        <w:trPr>
          <w:trHeight w:val="624"/>
          <w:jc w:val="center"/>
        </w:trPr>
        <w:tc>
          <w:tcPr>
            <w:tcW w:w="1696" w:type="dxa"/>
          </w:tcPr>
          <w:p w14:paraId="5196C2FF" w14:textId="57841A91" w:rsidR="003C45DE" w:rsidRPr="006F1C35" w:rsidRDefault="003C45DE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11:45-12:00</w:t>
            </w:r>
          </w:p>
        </w:tc>
        <w:tc>
          <w:tcPr>
            <w:tcW w:w="5103" w:type="dxa"/>
          </w:tcPr>
          <w:p w14:paraId="1FC3877B" w14:textId="46A2EAAA" w:rsidR="003C45DE" w:rsidRPr="003C45DE" w:rsidRDefault="003C45DE" w:rsidP="003C45DE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Kahve arası</w:t>
            </w:r>
          </w:p>
        </w:tc>
        <w:tc>
          <w:tcPr>
            <w:tcW w:w="2257" w:type="dxa"/>
          </w:tcPr>
          <w:p w14:paraId="2B31412B" w14:textId="77777777" w:rsidR="003C45DE" w:rsidRPr="008D3761" w:rsidRDefault="003C45DE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77ACE0E2" w14:textId="77777777" w:rsidTr="00131A7E">
        <w:trPr>
          <w:trHeight w:val="737"/>
          <w:jc w:val="center"/>
        </w:trPr>
        <w:tc>
          <w:tcPr>
            <w:tcW w:w="1696" w:type="dxa"/>
          </w:tcPr>
          <w:p w14:paraId="64CF3B30" w14:textId="59A84DC5" w:rsidR="003C45DE" w:rsidRDefault="003C45DE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12:00-12:30 </w:t>
            </w:r>
          </w:p>
        </w:tc>
        <w:tc>
          <w:tcPr>
            <w:tcW w:w="5103" w:type="dxa"/>
          </w:tcPr>
          <w:p w14:paraId="3A5F9ED4" w14:textId="66B9FB5E" w:rsidR="003C45DE" w:rsidRPr="002F6CFB" w:rsidRDefault="00C2697A" w:rsidP="003C45DE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 xml:space="preserve">Mantıksal Çerçeve Yaklaşımı </w:t>
            </w:r>
          </w:p>
          <w:p w14:paraId="015D0FF3" w14:textId="77777777" w:rsidR="003C45DE" w:rsidRPr="002F6CFB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90DC6">
              <w:rPr>
                <w:rFonts w:ascii="Calibri" w:eastAsia="Calibri" w:hAnsi="Calibri" w:cs="Calibri"/>
                <w:bCs/>
                <w:sz w:val="22"/>
                <w:szCs w:val="22"/>
              </w:rPr>
              <w:t>Proje müdaha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le Mantığı (Sonuç Zinciri) Kurgusu</w:t>
            </w:r>
          </w:p>
          <w:p w14:paraId="6A398417" w14:textId="77777777" w:rsidR="003C45DE" w:rsidRPr="002F6CFB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Projenin Girdileri</w:t>
            </w:r>
          </w:p>
          <w:p w14:paraId="67F73802" w14:textId="77777777" w:rsidR="003C45DE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Varsayımlar</w:t>
            </w:r>
          </w:p>
          <w:p w14:paraId="7D1E8AC2" w14:textId="268EE3C9" w:rsidR="003C45DE" w:rsidRPr="003C45DE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İndikatörler / Doğrulama Kaynakları</w:t>
            </w:r>
          </w:p>
        </w:tc>
        <w:tc>
          <w:tcPr>
            <w:tcW w:w="2257" w:type="dxa"/>
          </w:tcPr>
          <w:p w14:paraId="17BE3967" w14:textId="77777777" w:rsidR="003C45DE" w:rsidRPr="008D3761" w:rsidRDefault="003C45DE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236E8EA4" w14:textId="77777777" w:rsidTr="00131A7E">
        <w:trPr>
          <w:trHeight w:val="567"/>
          <w:jc w:val="center"/>
        </w:trPr>
        <w:tc>
          <w:tcPr>
            <w:tcW w:w="1696" w:type="dxa"/>
          </w:tcPr>
          <w:p w14:paraId="70CAE10C" w14:textId="5D93C4C9" w:rsidR="003C45DE" w:rsidRPr="003C45DE" w:rsidRDefault="003C45DE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12:30-13:30</w:t>
            </w:r>
          </w:p>
        </w:tc>
        <w:tc>
          <w:tcPr>
            <w:tcW w:w="5103" w:type="dxa"/>
          </w:tcPr>
          <w:p w14:paraId="32288B23" w14:textId="08F12BE3" w:rsidR="003C45DE" w:rsidRPr="002F6CFB" w:rsidRDefault="003C45DE" w:rsidP="003C45DE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 w:rsidRPr="00D33FBA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Öğle Arası</w:t>
            </w:r>
          </w:p>
        </w:tc>
        <w:tc>
          <w:tcPr>
            <w:tcW w:w="2257" w:type="dxa"/>
          </w:tcPr>
          <w:p w14:paraId="586E8844" w14:textId="77777777" w:rsidR="003C45DE" w:rsidRPr="008D3761" w:rsidRDefault="003C45DE" w:rsidP="003C45DE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05ACC879" w14:textId="77777777" w:rsidTr="00131A7E">
        <w:trPr>
          <w:jc w:val="center"/>
        </w:trPr>
        <w:tc>
          <w:tcPr>
            <w:tcW w:w="1696" w:type="dxa"/>
          </w:tcPr>
          <w:p w14:paraId="0DDA6238" w14:textId="6BBDC274" w:rsidR="003C45DE" w:rsidRPr="006F1C35" w:rsidRDefault="003C45DE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13:30-14:15</w:t>
            </w:r>
          </w:p>
        </w:tc>
        <w:tc>
          <w:tcPr>
            <w:tcW w:w="5103" w:type="dxa"/>
            <w:shd w:val="clear" w:color="auto" w:fill="auto"/>
          </w:tcPr>
          <w:p w14:paraId="17759116" w14:textId="0722E0D0" w:rsidR="0082718E" w:rsidRDefault="003C45DE" w:rsidP="0082718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Sorun Analizi</w:t>
            </w:r>
          </w:p>
          <w:p w14:paraId="601734FF" w14:textId="77777777" w:rsidR="0082718E" w:rsidRPr="0082718E" w:rsidRDefault="0082718E" w:rsidP="0082718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3B4CE75" w14:textId="38E9AD45" w:rsidR="003C45DE" w:rsidRPr="003C45DE" w:rsidRDefault="003C45DE" w:rsidP="0082718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Metodoloji </w:t>
            </w:r>
          </w:p>
          <w:p w14:paraId="0DF6C694" w14:textId="7409CE1F" w:rsidR="003C45DE" w:rsidRPr="003C45DE" w:rsidRDefault="003C45DE" w:rsidP="0082718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Cs/>
                <w:sz w:val="22"/>
                <w:szCs w:val="22"/>
              </w:rPr>
              <w:t>Sorun Analizi Grup Çalışması</w:t>
            </w:r>
          </w:p>
        </w:tc>
        <w:tc>
          <w:tcPr>
            <w:tcW w:w="2257" w:type="dxa"/>
          </w:tcPr>
          <w:p w14:paraId="4F2CD323" w14:textId="77777777" w:rsidR="003C45DE" w:rsidRPr="004C16A4" w:rsidRDefault="003C45DE" w:rsidP="003C45DE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4A5D06F6" w14:textId="77777777" w:rsidTr="00131A7E">
        <w:trPr>
          <w:jc w:val="center"/>
        </w:trPr>
        <w:tc>
          <w:tcPr>
            <w:tcW w:w="1696" w:type="dxa"/>
          </w:tcPr>
          <w:p w14:paraId="438AEEAE" w14:textId="57DCD220" w:rsidR="003C45DE" w:rsidRPr="00D33FBA" w:rsidRDefault="003C45DE" w:rsidP="003C45DE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14:15-15:15</w:t>
            </w:r>
          </w:p>
        </w:tc>
        <w:tc>
          <w:tcPr>
            <w:tcW w:w="5103" w:type="dxa"/>
          </w:tcPr>
          <w:p w14:paraId="722878A0" w14:textId="77777777" w:rsidR="004F0056" w:rsidRPr="00882500" w:rsidRDefault="003C45DE" w:rsidP="004F0056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825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Paydaş Analizi</w:t>
            </w:r>
          </w:p>
          <w:p w14:paraId="43F370D6" w14:textId="49EBB26A" w:rsidR="003C45DE" w:rsidRPr="004F0056" w:rsidRDefault="003C45DE" w:rsidP="004F0056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F0056">
              <w:rPr>
                <w:rFonts w:ascii="Calibri" w:eastAsia="Calibri" w:hAnsi="Calibri" w:cs="Calibri"/>
                <w:bCs/>
                <w:sz w:val="22"/>
                <w:szCs w:val="22"/>
              </w:rPr>
              <w:t>Paydaş Analizi Grup Çalışması</w:t>
            </w:r>
          </w:p>
        </w:tc>
        <w:tc>
          <w:tcPr>
            <w:tcW w:w="2257" w:type="dxa"/>
          </w:tcPr>
          <w:p w14:paraId="6D3CA399" w14:textId="2F55184D" w:rsidR="003C45DE" w:rsidRPr="003D5AC9" w:rsidRDefault="003C45DE" w:rsidP="003C45DE"/>
        </w:tc>
      </w:tr>
      <w:tr w:rsidR="003C45DE" w:rsidRPr="008D3761" w14:paraId="391192B6" w14:textId="77777777" w:rsidTr="00131A7E">
        <w:trPr>
          <w:jc w:val="center"/>
        </w:trPr>
        <w:tc>
          <w:tcPr>
            <w:tcW w:w="1696" w:type="dxa"/>
          </w:tcPr>
          <w:p w14:paraId="6C6869C8" w14:textId="4A5B8C97" w:rsidR="003C45DE" w:rsidRPr="002F6CFB" w:rsidRDefault="00FC3153" w:rsidP="003C45D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  <w:r w:rsid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:15-15:45</w:t>
            </w:r>
            <w:r w:rsidR="003C45DE"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37FB36B4" w14:textId="77777777" w:rsidR="003C45DE" w:rsidRPr="0082718E" w:rsidRDefault="003C45DE" w:rsidP="0082718E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2718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Hedef ve Strateji Analizi - 1</w:t>
            </w:r>
          </w:p>
          <w:p w14:paraId="7CAF1B02" w14:textId="691946FF" w:rsidR="003C45DE" w:rsidRPr="0082718E" w:rsidRDefault="0082718E" w:rsidP="0082718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Metodoloji</w:t>
            </w:r>
          </w:p>
        </w:tc>
        <w:tc>
          <w:tcPr>
            <w:tcW w:w="2257" w:type="dxa"/>
          </w:tcPr>
          <w:p w14:paraId="64AC1795" w14:textId="77777777" w:rsidR="003C45DE" w:rsidRPr="004C16A4" w:rsidRDefault="003C45DE" w:rsidP="003C45DE">
            <w:pPr>
              <w:rPr>
                <w:rFonts w:ascii="Calibri" w:hAnsi="Calibri" w:cs="Calibri"/>
                <w:b/>
              </w:rPr>
            </w:pPr>
          </w:p>
        </w:tc>
      </w:tr>
      <w:tr w:rsidR="003C45DE" w:rsidRPr="008D3761" w14:paraId="7425EA20" w14:textId="77777777" w:rsidTr="00AC291C">
        <w:trPr>
          <w:trHeight w:val="567"/>
          <w:jc w:val="center"/>
        </w:trPr>
        <w:tc>
          <w:tcPr>
            <w:tcW w:w="1696" w:type="dxa"/>
          </w:tcPr>
          <w:p w14:paraId="30ACDE09" w14:textId="06648A0E" w:rsidR="003C45DE" w:rsidRPr="00D33FBA" w:rsidRDefault="003C45DE" w:rsidP="003C45DE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15:45-16:00</w:t>
            </w:r>
          </w:p>
        </w:tc>
        <w:tc>
          <w:tcPr>
            <w:tcW w:w="5103" w:type="dxa"/>
          </w:tcPr>
          <w:p w14:paraId="72CEBEE2" w14:textId="3267C50E" w:rsidR="003C45DE" w:rsidRPr="003C45DE" w:rsidRDefault="003C45DE" w:rsidP="003C45DE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C45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Kahve Arası</w:t>
            </w:r>
          </w:p>
        </w:tc>
        <w:tc>
          <w:tcPr>
            <w:tcW w:w="2257" w:type="dxa"/>
          </w:tcPr>
          <w:p w14:paraId="007DC61D" w14:textId="4B2345CA" w:rsidR="003C45DE" w:rsidRPr="0070104C" w:rsidRDefault="003C45DE" w:rsidP="003C45DE"/>
        </w:tc>
      </w:tr>
      <w:tr w:rsidR="003C45DE" w:rsidRPr="008D3761" w14:paraId="6A7DD94B" w14:textId="77777777" w:rsidTr="00131A7E">
        <w:trPr>
          <w:trHeight w:val="142"/>
          <w:jc w:val="center"/>
        </w:trPr>
        <w:tc>
          <w:tcPr>
            <w:tcW w:w="1696" w:type="dxa"/>
          </w:tcPr>
          <w:p w14:paraId="338F6299" w14:textId="7E1E8F4D" w:rsidR="003C45DE" w:rsidRDefault="003C45DE" w:rsidP="003C45D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16:00-17:00</w:t>
            </w:r>
          </w:p>
        </w:tc>
        <w:tc>
          <w:tcPr>
            <w:tcW w:w="5103" w:type="dxa"/>
          </w:tcPr>
          <w:p w14:paraId="7905FDD7" w14:textId="77777777" w:rsidR="003C45DE" w:rsidRPr="00D90DC6" w:rsidRDefault="003C45DE" w:rsidP="003C45DE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90DC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Risk ve Varsayımların Belirlenmesi</w:t>
            </w:r>
          </w:p>
          <w:p w14:paraId="75E81B03" w14:textId="77777777" w:rsidR="003C45DE" w:rsidRPr="00A0446C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Farklı seviyelerde risklerin belirlenmesi</w:t>
            </w:r>
          </w:p>
          <w:p w14:paraId="1EC65FA0" w14:textId="6461304F" w:rsidR="003C45DE" w:rsidRPr="00D33FBA" w:rsidRDefault="003C45DE" w:rsidP="003C45DE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Önleyici adımlar</w:t>
            </w:r>
          </w:p>
        </w:tc>
        <w:tc>
          <w:tcPr>
            <w:tcW w:w="2257" w:type="dxa"/>
          </w:tcPr>
          <w:p w14:paraId="3B4F4103" w14:textId="77777777" w:rsidR="003C45DE" w:rsidRPr="00921875" w:rsidRDefault="003C45DE" w:rsidP="003C45DE">
            <w:pPr>
              <w:rPr>
                <w:rFonts w:ascii="Calibri" w:hAnsi="Calibri" w:cs="Calibri"/>
              </w:rPr>
            </w:pPr>
          </w:p>
        </w:tc>
      </w:tr>
      <w:tr w:rsidR="003C45DE" w:rsidRPr="008D3761" w14:paraId="54072586" w14:textId="77777777" w:rsidTr="00131A7E">
        <w:trPr>
          <w:trHeight w:val="142"/>
          <w:jc w:val="center"/>
        </w:trPr>
        <w:tc>
          <w:tcPr>
            <w:tcW w:w="1696" w:type="dxa"/>
          </w:tcPr>
          <w:p w14:paraId="0435D142" w14:textId="78DE2DBC" w:rsidR="003C45DE" w:rsidRDefault="003C45DE" w:rsidP="003C45D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17:00-17:30</w:t>
            </w:r>
          </w:p>
        </w:tc>
        <w:tc>
          <w:tcPr>
            <w:tcW w:w="5103" w:type="dxa"/>
          </w:tcPr>
          <w:p w14:paraId="1FA9770B" w14:textId="5C7B500C" w:rsidR="003C45DE" w:rsidRPr="00136FAB" w:rsidRDefault="003C45DE" w:rsidP="003C45DE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6FAB">
              <w:rPr>
                <w:rFonts w:ascii="Calibri" w:eastAsia="Calibri" w:hAnsi="Calibri" w:cs="Calibri"/>
                <w:b/>
                <w:sz w:val="22"/>
                <w:szCs w:val="22"/>
              </w:rPr>
              <w:t>Değerlendirme ve Kapanış</w:t>
            </w:r>
          </w:p>
        </w:tc>
        <w:tc>
          <w:tcPr>
            <w:tcW w:w="2257" w:type="dxa"/>
          </w:tcPr>
          <w:p w14:paraId="43489EF6" w14:textId="77777777" w:rsidR="003C45DE" w:rsidRPr="00921875" w:rsidRDefault="003C45DE" w:rsidP="003C45DE">
            <w:pPr>
              <w:rPr>
                <w:rFonts w:ascii="Calibri" w:hAnsi="Calibri" w:cs="Calibri"/>
              </w:rPr>
            </w:pPr>
          </w:p>
        </w:tc>
      </w:tr>
    </w:tbl>
    <w:p w14:paraId="32D434F0" w14:textId="033AD058" w:rsidR="00382EA9" w:rsidRDefault="00382EA9" w:rsidP="00811909"/>
    <w:p w14:paraId="02575FAB" w14:textId="6CFDD03A" w:rsidR="002F6CFB" w:rsidRDefault="002F6CFB" w:rsidP="00811909"/>
    <w:p w14:paraId="602A3F3E" w14:textId="4FC921BD" w:rsidR="002F6CFB" w:rsidRDefault="002F6CFB" w:rsidP="00811909"/>
    <w:p w14:paraId="72201EEE" w14:textId="554F9768" w:rsidR="002F6CFB" w:rsidRDefault="002F6CFB" w:rsidP="00811909"/>
    <w:p w14:paraId="7C306B90" w14:textId="77777777" w:rsidR="002F6CFB" w:rsidRPr="00D90DC6" w:rsidRDefault="002F6CFB" w:rsidP="002F6C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89B6FFE" w14:textId="77777777" w:rsidR="002F6CFB" w:rsidRPr="00D90DC6" w:rsidRDefault="002F6CFB" w:rsidP="002F6CFB">
      <w:pPr>
        <w:rPr>
          <w:rFonts w:ascii="Calibri" w:hAnsi="Calibri" w:cs="Calibri"/>
          <w:sz w:val="22"/>
          <w:szCs w:val="22"/>
        </w:rPr>
      </w:pPr>
    </w:p>
    <w:p w14:paraId="40B942A7" w14:textId="3312B641" w:rsidR="002F6CFB" w:rsidRPr="00322C6E" w:rsidRDefault="002F6CFB" w:rsidP="00322C6E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D90DC6">
        <w:rPr>
          <w:rFonts w:ascii="Calibri" w:hAnsi="Calibri" w:cs="Calibri"/>
          <w:i/>
          <w:iCs/>
          <w:sz w:val="22"/>
          <w:szCs w:val="22"/>
        </w:rPr>
        <w:br w:type="page"/>
      </w:r>
      <w:r w:rsidR="00322C6E" w:rsidRPr="00322C6E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lastRenderedPageBreak/>
        <w:t>Proje Hazırlama Eğitimi</w:t>
      </w:r>
    </w:p>
    <w:p w14:paraId="1E3EE3A7" w14:textId="77777777" w:rsidR="002F6CFB" w:rsidRPr="00D90DC6" w:rsidRDefault="002F6CFB" w:rsidP="002F6CFB">
      <w:pPr>
        <w:rPr>
          <w:rFonts w:ascii="Calibri" w:hAnsi="Calibri" w:cs="Calibri"/>
          <w:color w:val="44546A"/>
          <w:sz w:val="22"/>
          <w:szCs w:val="22"/>
        </w:rPr>
      </w:pPr>
    </w:p>
    <w:p w14:paraId="400BFD66" w14:textId="77777777" w:rsidR="002F6CFB" w:rsidRPr="00D90DC6" w:rsidRDefault="002F6CFB" w:rsidP="002F6C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704FDD" w14:textId="14B4BE62" w:rsidR="002F6CFB" w:rsidRDefault="002F6CFB" w:rsidP="00811909"/>
    <w:tbl>
      <w:tblPr>
        <w:tblStyle w:val="TabloKlavuzu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954"/>
        <w:gridCol w:w="1406"/>
      </w:tblGrid>
      <w:tr w:rsidR="00BE0326" w:rsidRPr="008D3761" w14:paraId="65447585" w14:textId="77777777" w:rsidTr="003E38F8">
        <w:tc>
          <w:tcPr>
            <w:tcW w:w="9056" w:type="dxa"/>
            <w:gridSpan w:val="3"/>
            <w:shd w:val="clear" w:color="auto" w:fill="1F3864" w:themeFill="accent1" w:themeFillShade="80"/>
          </w:tcPr>
          <w:p w14:paraId="69866E5B" w14:textId="00FEDEE1" w:rsidR="00BE0326" w:rsidRPr="00322C6E" w:rsidRDefault="00322C6E" w:rsidP="00322C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2.GÜN</w:t>
            </w:r>
          </w:p>
        </w:tc>
      </w:tr>
      <w:tr w:rsidR="00BE0326" w:rsidRPr="008D3761" w14:paraId="1F2E1863" w14:textId="77777777" w:rsidTr="00BE0326">
        <w:tc>
          <w:tcPr>
            <w:tcW w:w="1696" w:type="dxa"/>
            <w:shd w:val="clear" w:color="auto" w:fill="D9D9D9" w:themeFill="background1" w:themeFillShade="D9"/>
          </w:tcPr>
          <w:p w14:paraId="0E5D4EB4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CA10BA2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GÜNDEM BAŞLIĞI</w:t>
            </w:r>
            <w:r w:rsidRPr="008D376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9482131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YÖNTEM VE NOTLAR</w:t>
            </w:r>
            <w:r w:rsidRPr="008D376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E041F" w:rsidRPr="008D3761" w14:paraId="1E2A5AF9" w14:textId="77777777" w:rsidTr="00BE0326">
        <w:tc>
          <w:tcPr>
            <w:tcW w:w="1696" w:type="dxa"/>
          </w:tcPr>
          <w:p w14:paraId="3FD2EA86" w14:textId="470DC56E" w:rsidR="00AE041F" w:rsidRDefault="00AE041F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9:30-10:00</w:t>
            </w:r>
          </w:p>
        </w:tc>
        <w:tc>
          <w:tcPr>
            <w:tcW w:w="5954" w:type="dxa"/>
          </w:tcPr>
          <w:p w14:paraId="197BEBF3" w14:textId="24903BBF" w:rsidR="00AE041F" w:rsidRPr="00D90DC6" w:rsidRDefault="00AE041F" w:rsidP="00AE041F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Kayıt</w:t>
            </w:r>
          </w:p>
        </w:tc>
        <w:tc>
          <w:tcPr>
            <w:tcW w:w="1406" w:type="dxa"/>
          </w:tcPr>
          <w:p w14:paraId="421797E1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AE041F" w:rsidRPr="008D3761" w14:paraId="61B4A310" w14:textId="77777777" w:rsidTr="00BE0326">
        <w:tc>
          <w:tcPr>
            <w:tcW w:w="1696" w:type="dxa"/>
          </w:tcPr>
          <w:p w14:paraId="14AFF51B" w14:textId="5D6FB1C3" w:rsidR="00AE041F" w:rsidRDefault="00AE041F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10:00-10:30</w:t>
            </w:r>
          </w:p>
        </w:tc>
        <w:tc>
          <w:tcPr>
            <w:tcW w:w="5954" w:type="dxa"/>
          </w:tcPr>
          <w:p w14:paraId="0FFF944E" w14:textId="7EF732DD" w:rsidR="00A3404D" w:rsidRDefault="006368B1" w:rsidP="00AE041F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Proje Planının Geliştirilmesi </w:t>
            </w:r>
          </w:p>
          <w:p w14:paraId="01F58543" w14:textId="13A73096" w:rsidR="00AE041F" w:rsidRPr="00A3404D" w:rsidRDefault="00AE041F" w:rsidP="00A3404D">
            <w:pPr>
              <w:pStyle w:val="Ann5tablesubtitle"/>
              <w:numPr>
                <w:ilvl w:val="0"/>
                <w:numId w:val="30"/>
              </w:numPr>
              <w:spacing w:before="4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tr-TR"/>
              </w:rPr>
            </w:pPr>
            <w:r w:rsidRPr="00A3404D">
              <w:rPr>
                <w:rFonts w:ascii="Calibri" w:eastAsia="Calibri" w:hAnsi="Calibri" w:cs="Calibri"/>
                <w:b w:val="0"/>
                <w:sz w:val="22"/>
                <w:szCs w:val="22"/>
                <w:lang w:val="tr-TR"/>
              </w:rPr>
              <w:t>Faaliyetler ve Kaynaklar</w:t>
            </w:r>
          </w:p>
          <w:p w14:paraId="3D5ABAE4" w14:textId="43061BA1" w:rsidR="00AE041F" w:rsidRDefault="00AE041F" w:rsidP="00A3404D">
            <w:pPr>
              <w:pStyle w:val="Ann5tablesubtitle"/>
              <w:numPr>
                <w:ilvl w:val="0"/>
                <w:numId w:val="30"/>
              </w:numPr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3404D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Faaliyet</w:t>
            </w:r>
            <w:proofErr w:type="spellEnd"/>
            <w:r w:rsidRPr="00A3404D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3404D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Planlaması</w:t>
            </w:r>
            <w:proofErr w:type="spellEnd"/>
          </w:p>
        </w:tc>
        <w:tc>
          <w:tcPr>
            <w:tcW w:w="1406" w:type="dxa"/>
          </w:tcPr>
          <w:p w14:paraId="5CC08B80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BE0326" w:rsidRPr="008D3761" w14:paraId="76AD8EC2" w14:textId="77777777" w:rsidTr="00AE041F">
        <w:trPr>
          <w:trHeight w:val="624"/>
        </w:trPr>
        <w:tc>
          <w:tcPr>
            <w:tcW w:w="1696" w:type="dxa"/>
          </w:tcPr>
          <w:p w14:paraId="7E34D37D" w14:textId="18531912" w:rsidR="00BE0326" w:rsidRPr="002F6CFB" w:rsidRDefault="00AE041F" w:rsidP="002C4ED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10:30-11:45</w:t>
            </w:r>
          </w:p>
        </w:tc>
        <w:tc>
          <w:tcPr>
            <w:tcW w:w="5954" w:type="dxa"/>
          </w:tcPr>
          <w:p w14:paraId="2D410EB8" w14:textId="7DB1B488" w:rsidR="00BE0326" w:rsidRPr="00A0446C" w:rsidRDefault="00BE0326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Mantıksal Çerçeve Matrisi</w:t>
            </w:r>
          </w:p>
        </w:tc>
        <w:tc>
          <w:tcPr>
            <w:tcW w:w="1406" w:type="dxa"/>
          </w:tcPr>
          <w:p w14:paraId="33DE6AA2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AE041F" w:rsidRPr="008D3761" w14:paraId="4EF5D450" w14:textId="77777777" w:rsidTr="00AC291C">
        <w:trPr>
          <w:trHeight w:val="567"/>
        </w:trPr>
        <w:tc>
          <w:tcPr>
            <w:tcW w:w="1696" w:type="dxa"/>
          </w:tcPr>
          <w:p w14:paraId="28BE640E" w14:textId="1F266F56" w:rsidR="00AE041F" w:rsidRDefault="00AE041F" w:rsidP="002C4ED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11:45-12:00</w:t>
            </w:r>
          </w:p>
        </w:tc>
        <w:tc>
          <w:tcPr>
            <w:tcW w:w="5954" w:type="dxa"/>
          </w:tcPr>
          <w:p w14:paraId="2B112728" w14:textId="30096E98" w:rsidR="00AE041F" w:rsidRPr="00A0446C" w:rsidRDefault="00AE041F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Kahve arası</w:t>
            </w:r>
          </w:p>
        </w:tc>
        <w:tc>
          <w:tcPr>
            <w:tcW w:w="1406" w:type="dxa"/>
          </w:tcPr>
          <w:p w14:paraId="4C17FA9A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AE041F" w:rsidRPr="008D3761" w14:paraId="2DB54D09" w14:textId="77777777" w:rsidTr="00AE041F">
        <w:trPr>
          <w:trHeight w:val="624"/>
        </w:trPr>
        <w:tc>
          <w:tcPr>
            <w:tcW w:w="1696" w:type="dxa"/>
          </w:tcPr>
          <w:p w14:paraId="70F3F8B3" w14:textId="1B9FDA5C" w:rsidR="00AE041F" w:rsidRDefault="00AE041F" w:rsidP="002C4ED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12:00-12:30</w:t>
            </w:r>
          </w:p>
        </w:tc>
        <w:tc>
          <w:tcPr>
            <w:tcW w:w="5954" w:type="dxa"/>
          </w:tcPr>
          <w:p w14:paraId="7FF5624D" w14:textId="77777777" w:rsidR="00AE041F" w:rsidRPr="00AE041F" w:rsidRDefault="00AE041F" w:rsidP="00AE04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4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Performans Göstergelerinin Belirlenmesi</w:t>
            </w:r>
          </w:p>
          <w:p w14:paraId="03C926F4" w14:textId="77777777" w:rsidR="00AE041F" w:rsidRPr="00AE041F" w:rsidRDefault="00AE041F" w:rsidP="00AE041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E04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•</w:t>
            </w:r>
            <w:r w:rsidRPr="00AE04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AE041F">
              <w:rPr>
                <w:rFonts w:ascii="Calibri" w:eastAsia="Calibri" w:hAnsi="Calibri" w:cs="Calibri"/>
                <w:bCs/>
                <w:sz w:val="22"/>
                <w:szCs w:val="22"/>
              </w:rPr>
              <w:t>Objektif Olarak Doğrulanabilir Başarı Göstergeler</w:t>
            </w:r>
          </w:p>
          <w:p w14:paraId="56E7FF3C" w14:textId="00691D24" w:rsidR="00AE041F" w:rsidRPr="00AE041F" w:rsidRDefault="00AE041F" w:rsidP="00AE041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E041F">
              <w:rPr>
                <w:rFonts w:ascii="Calibri" w:eastAsia="Calibri" w:hAnsi="Calibri" w:cs="Calibri"/>
                <w:bCs/>
                <w:sz w:val="22"/>
                <w:szCs w:val="22"/>
              </w:rPr>
              <w:t>•</w:t>
            </w:r>
            <w:r w:rsidRPr="00AE041F">
              <w:rPr>
                <w:rFonts w:ascii="Calibri" w:eastAsia="Calibri" w:hAnsi="Calibri" w:cs="Calibri"/>
                <w:bCs/>
                <w:sz w:val="22"/>
                <w:szCs w:val="22"/>
              </w:rPr>
              <w:tab/>
              <w:t xml:space="preserve">Temel Değer / Şimdiki Değer / Hedef Değer </w:t>
            </w:r>
          </w:p>
          <w:p w14:paraId="5A98CE62" w14:textId="1D377B2A" w:rsidR="00AE041F" w:rsidRPr="00AE041F" w:rsidRDefault="00AE041F" w:rsidP="00AE04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41F">
              <w:rPr>
                <w:rFonts w:ascii="Calibri" w:eastAsia="Calibri" w:hAnsi="Calibri" w:cs="Calibri"/>
                <w:bCs/>
                <w:sz w:val="22"/>
                <w:szCs w:val="22"/>
              </w:rPr>
              <w:t>•</w:t>
            </w:r>
            <w:r w:rsidRPr="00AE041F">
              <w:rPr>
                <w:rFonts w:ascii="Calibri" w:eastAsia="Calibri" w:hAnsi="Calibri" w:cs="Calibri"/>
                <w:bCs/>
                <w:sz w:val="22"/>
                <w:szCs w:val="22"/>
              </w:rPr>
              <w:tab/>
              <w:t>Doğrulama Kaynakları</w:t>
            </w:r>
          </w:p>
        </w:tc>
        <w:tc>
          <w:tcPr>
            <w:tcW w:w="1406" w:type="dxa"/>
          </w:tcPr>
          <w:p w14:paraId="33325A0C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AE041F" w:rsidRPr="008D3761" w14:paraId="3C555AEE" w14:textId="77777777" w:rsidTr="00AE041F">
        <w:trPr>
          <w:trHeight w:val="624"/>
        </w:trPr>
        <w:tc>
          <w:tcPr>
            <w:tcW w:w="1696" w:type="dxa"/>
          </w:tcPr>
          <w:p w14:paraId="6739670F" w14:textId="5CA5C79D" w:rsidR="00AE041F" w:rsidRDefault="00AE041F" w:rsidP="002C4ED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12:30-13:30</w:t>
            </w:r>
          </w:p>
        </w:tc>
        <w:tc>
          <w:tcPr>
            <w:tcW w:w="5954" w:type="dxa"/>
          </w:tcPr>
          <w:p w14:paraId="20338710" w14:textId="40165FB2" w:rsidR="00AE041F" w:rsidRPr="00AE041F" w:rsidRDefault="00AE041F" w:rsidP="00AE04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Öğle arası</w:t>
            </w:r>
          </w:p>
        </w:tc>
        <w:tc>
          <w:tcPr>
            <w:tcW w:w="1406" w:type="dxa"/>
          </w:tcPr>
          <w:p w14:paraId="73D137C4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AE041F" w:rsidRPr="008D3761" w14:paraId="2E5043B7" w14:textId="77777777" w:rsidTr="00AE041F">
        <w:trPr>
          <w:trHeight w:val="624"/>
        </w:trPr>
        <w:tc>
          <w:tcPr>
            <w:tcW w:w="1696" w:type="dxa"/>
          </w:tcPr>
          <w:p w14:paraId="2DE1E955" w14:textId="5C48FB78" w:rsidR="00AE041F" w:rsidRDefault="00AE041F" w:rsidP="002C4ED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13:30-14:30</w:t>
            </w:r>
          </w:p>
        </w:tc>
        <w:tc>
          <w:tcPr>
            <w:tcW w:w="5954" w:type="dxa"/>
          </w:tcPr>
          <w:p w14:paraId="4EC133ED" w14:textId="385DB5E9" w:rsidR="00AE041F" w:rsidRPr="00AE041F" w:rsidRDefault="00AE041F" w:rsidP="00AE04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4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Mantıksal Çerçeve Matrisi Grup Çalışması</w:t>
            </w:r>
          </w:p>
        </w:tc>
        <w:tc>
          <w:tcPr>
            <w:tcW w:w="1406" w:type="dxa"/>
          </w:tcPr>
          <w:p w14:paraId="64F1E0F7" w14:textId="77777777" w:rsidR="00AE041F" w:rsidRPr="008D3761" w:rsidRDefault="00AE041F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BE0326" w:rsidRPr="008D3761" w14:paraId="77580AC4" w14:textId="77777777" w:rsidTr="00BE0326">
        <w:tc>
          <w:tcPr>
            <w:tcW w:w="1696" w:type="dxa"/>
          </w:tcPr>
          <w:p w14:paraId="0AEE3639" w14:textId="01AE8595" w:rsidR="00BE0326" w:rsidRPr="00D33FBA" w:rsidRDefault="00AE041F" w:rsidP="003E38F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14:30-15:30</w:t>
            </w:r>
          </w:p>
        </w:tc>
        <w:tc>
          <w:tcPr>
            <w:tcW w:w="5954" w:type="dxa"/>
          </w:tcPr>
          <w:p w14:paraId="6FA2D403" w14:textId="0EC1E8AD" w:rsidR="00BE0326" w:rsidRPr="00D33FBA" w:rsidRDefault="00AE041F" w:rsidP="003E38F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JEMS sistemi üzerinden proje sunulması</w:t>
            </w:r>
          </w:p>
        </w:tc>
        <w:tc>
          <w:tcPr>
            <w:tcW w:w="1406" w:type="dxa"/>
          </w:tcPr>
          <w:p w14:paraId="54AC76D7" w14:textId="77777777" w:rsidR="00BE0326" w:rsidRPr="003D5AC9" w:rsidRDefault="00BE0326" w:rsidP="003E38F8"/>
        </w:tc>
      </w:tr>
      <w:tr w:rsidR="00BE0326" w:rsidRPr="008D3761" w14:paraId="5CD6BF84" w14:textId="77777777" w:rsidTr="00BE0326">
        <w:tc>
          <w:tcPr>
            <w:tcW w:w="1696" w:type="dxa"/>
          </w:tcPr>
          <w:p w14:paraId="07A1FA4A" w14:textId="6F854B2F" w:rsidR="00BE0326" w:rsidRPr="002F6CFB" w:rsidRDefault="00AE041F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15:30-16:00</w:t>
            </w:r>
          </w:p>
        </w:tc>
        <w:tc>
          <w:tcPr>
            <w:tcW w:w="5954" w:type="dxa"/>
          </w:tcPr>
          <w:p w14:paraId="6C0BB0BD" w14:textId="67A22CAE" w:rsidR="00BE0326" w:rsidRPr="002F6CFB" w:rsidRDefault="00AE041F" w:rsidP="00AE041F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Değerlendirme ve Kapanış</w:t>
            </w:r>
            <w:r w:rsidRPr="00AE041F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06" w:type="dxa"/>
          </w:tcPr>
          <w:p w14:paraId="178823EB" w14:textId="77777777" w:rsidR="00BE0326" w:rsidRPr="004C16A4" w:rsidRDefault="00BE0326" w:rsidP="003E38F8">
            <w:pPr>
              <w:rPr>
                <w:rFonts w:ascii="Calibri" w:hAnsi="Calibri" w:cs="Calibri"/>
                <w:b/>
              </w:rPr>
            </w:pPr>
          </w:p>
        </w:tc>
      </w:tr>
    </w:tbl>
    <w:p w14:paraId="74F87B0F" w14:textId="77777777" w:rsidR="002F6CFB" w:rsidRDefault="002F6CFB" w:rsidP="00811909"/>
    <w:sectPr w:rsidR="002F6CFB" w:rsidSect="00F86FD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B6E0" w16cex:dateUtc="2022-04-04T15:26:00Z"/>
  <w16cex:commentExtensible w16cex:durableId="25F5B727" w16cex:dateUtc="2022-04-04T15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800A" w14:textId="77777777" w:rsidR="00E2018B" w:rsidRDefault="00E2018B" w:rsidP="00C01BB1">
      <w:r>
        <w:separator/>
      </w:r>
    </w:p>
  </w:endnote>
  <w:endnote w:type="continuationSeparator" w:id="0">
    <w:p w14:paraId="586CF000" w14:textId="77777777" w:rsidR="00E2018B" w:rsidRDefault="00E2018B" w:rsidP="00C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CE1F" w14:textId="77777777" w:rsidR="00E2018B" w:rsidRDefault="00E2018B" w:rsidP="00C01BB1">
      <w:r>
        <w:separator/>
      </w:r>
    </w:p>
  </w:footnote>
  <w:footnote w:type="continuationSeparator" w:id="0">
    <w:p w14:paraId="4A21CE1D" w14:textId="77777777" w:rsidR="00E2018B" w:rsidRDefault="00E2018B" w:rsidP="00C0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0"/>
      <w:gridCol w:w="7680"/>
    </w:tblGrid>
    <w:tr w:rsidR="00C01BB1" w:rsidRPr="00C01BB1" w14:paraId="19C5D2BF" w14:textId="77777777" w:rsidTr="00AD5B9E">
      <w:tc>
        <w:tcPr>
          <w:tcW w:w="1439" w:type="dxa"/>
          <w:vAlign w:val="center"/>
        </w:tcPr>
        <w:p w14:paraId="5C78206E" w14:textId="022C634C" w:rsidR="00C01BB1" w:rsidRPr="00C01BB1" w:rsidRDefault="00C01BB1" w:rsidP="00C01BB1">
          <w:pPr>
            <w:rPr>
              <w:lang w:eastAsia="tr-TR"/>
            </w:rPr>
          </w:pPr>
          <w:r w:rsidRPr="00C01BB1">
            <w:rPr>
              <w:noProof/>
              <w:lang w:eastAsia="tr-TR"/>
            </w:rPr>
            <w:drawing>
              <wp:inline distT="0" distB="0" distL="0" distR="0" wp14:anchorId="43B39C18" wp14:editId="47C8ECAC">
                <wp:extent cx="942975" cy="800100"/>
                <wp:effectExtent l="0" t="0" r="9525" b="0"/>
                <wp:docPr id="1" name="Resim 1" descr="avrupa_birligi_baskanligi_yeni_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rupa_birligi_baskanligi_yeni_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1" w:type="dxa"/>
          <w:vAlign w:val="center"/>
        </w:tcPr>
        <w:p w14:paraId="07810264" w14:textId="77777777" w:rsidR="00C01BB1" w:rsidRPr="00C01BB1" w:rsidRDefault="00C01BB1" w:rsidP="00C01BB1">
          <w:pPr>
            <w:ind w:left="-2541" w:right="1440" w:firstLine="2541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>T.C.</w:t>
          </w:r>
        </w:p>
        <w:p w14:paraId="7B45756A" w14:textId="77777777" w:rsidR="00C01BB1" w:rsidRPr="00C01BB1" w:rsidRDefault="00C01BB1" w:rsidP="00C01BB1">
          <w:pPr>
            <w:ind w:right="1440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 xml:space="preserve">DIŞİŞLERİ BAKANLIĞI </w:t>
          </w:r>
        </w:p>
        <w:p w14:paraId="32B66177" w14:textId="77777777" w:rsidR="00C01BB1" w:rsidRPr="00C01BB1" w:rsidRDefault="00C01BB1" w:rsidP="00C01BB1">
          <w:pPr>
            <w:ind w:right="1440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>AVRUPA BİRLİĞİ BAŞKANLIĞI</w:t>
          </w:r>
        </w:p>
      </w:tc>
    </w:tr>
  </w:tbl>
  <w:p w14:paraId="032228B9" w14:textId="77777777" w:rsidR="00C01BB1" w:rsidRDefault="00C01B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8B2"/>
    <w:multiLevelType w:val="hybridMultilevel"/>
    <w:tmpl w:val="370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048"/>
    <w:multiLevelType w:val="hybridMultilevel"/>
    <w:tmpl w:val="37B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C86"/>
    <w:multiLevelType w:val="hybridMultilevel"/>
    <w:tmpl w:val="D980A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4431"/>
    <w:multiLevelType w:val="hybridMultilevel"/>
    <w:tmpl w:val="5A0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2274"/>
    <w:multiLevelType w:val="hybridMultilevel"/>
    <w:tmpl w:val="AEFC8A4A"/>
    <w:lvl w:ilvl="0" w:tplc="D5628F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21C"/>
    <w:multiLevelType w:val="hybridMultilevel"/>
    <w:tmpl w:val="662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501"/>
    <w:multiLevelType w:val="hybridMultilevel"/>
    <w:tmpl w:val="4EA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16EC7"/>
    <w:multiLevelType w:val="hybridMultilevel"/>
    <w:tmpl w:val="27A8D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7F9F"/>
    <w:multiLevelType w:val="hybridMultilevel"/>
    <w:tmpl w:val="9A122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76D5"/>
    <w:multiLevelType w:val="hybridMultilevel"/>
    <w:tmpl w:val="E200A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FEA"/>
    <w:multiLevelType w:val="hybridMultilevel"/>
    <w:tmpl w:val="51185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4704"/>
    <w:multiLevelType w:val="hybridMultilevel"/>
    <w:tmpl w:val="51743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667E"/>
    <w:multiLevelType w:val="hybridMultilevel"/>
    <w:tmpl w:val="65E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4513"/>
    <w:multiLevelType w:val="hybridMultilevel"/>
    <w:tmpl w:val="A2CC0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209A"/>
    <w:multiLevelType w:val="hybridMultilevel"/>
    <w:tmpl w:val="FC3E6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A50"/>
    <w:multiLevelType w:val="hybridMultilevel"/>
    <w:tmpl w:val="428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72D5"/>
    <w:multiLevelType w:val="hybridMultilevel"/>
    <w:tmpl w:val="FF0CF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2500C"/>
    <w:multiLevelType w:val="hybridMultilevel"/>
    <w:tmpl w:val="AEFC8A4A"/>
    <w:lvl w:ilvl="0" w:tplc="D5628FEA">
      <w:start w:val="1"/>
      <w:numFmt w:val="decimal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72668A"/>
    <w:multiLevelType w:val="hybridMultilevel"/>
    <w:tmpl w:val="1864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760E"/>
    <w:multiLevelType w:val="hybridMultilevel"/>
    <w:tmpl w:val="8D30CE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539"/>
    <w:multiLevelType w:val="hybridMultilevel"/>
    <w:tmpl w:val="10665A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7B28"/>
    <w:multiLevelType w:val="hybridMultilevel"/>
    <w:tmpl w:val="1FAA3D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73FA"/>
    <w:multiLevelType w:val="hybridMultilevel"/>
    <w:tmpl w:val="FA88C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65B7"/>
    <w:multiLevelType w:val="hybridMultilevel"/>
    <w:tmpl w:val="F84E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7142"/>
    <w:multiLevelType w:val="hybridMultilevel"/>
    <w:tmpl w:val="8A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6C47"/>
    <w:multiLevelType w:val="hybridMultilevel"/>
    <w:tmpl w:val="8B1E8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F1E51"/>
    <w:multiLevelType w:val="hybridMultilevel"/>
    <w:tmpl w:val="7A743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704A"/>
    <w:multiLevelType w:val="hybridMultilevel"/>
    <w:tmpl w:val="2B50F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A7C6F"/>
    <w:multiLevelType w:val="hybridMultilevel"/>
    <w:tmpl w:val="7758E8A4"/>
    <w:lvl w:ilvl="0" w:tplc="2E608BB8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7456"/>
    <w:multiLevelType w:val="hybridMultilevel"/>
    <w:tmpl w:val="CF801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2039"/>
    <w:multiLevelType w:val="hybridMultilevel"/>
    <w:tmpl w:val="529A6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4FD4"/>
    <w:multiLevelType w:val="hybridMultilevel"/>
    <w:tmpl w:val="A0706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B3CAA"/>
    <w:multiLevelType w:val="hybridMultilevel"/>
    <w:tmpl w:val="7A5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18"/>
  </w:num>
  <w:num w:numId="6">
    <w:abstractNumId w:val="15"/>
  </w:num>
  <w:num w:numId="7">
    <w:abstractNumId w:val="12"/>
  </w:num>
  <w:num w:numId="8">
    <w:abstractNumId w:val="1"/>
  </w:num>
  <w:num w:numId="9">
    <w:abstractNumId w:val="27"/>
  </w:num>
  <w:num w:numId="10">
    <w:abstractNumId w:val="5"/>
  </w:num>
  <w:num w:numId="11">
    <w:abstractNumId w:val="4"/>
  </w:num>
  <w:num w:numId="12">
    <w:abstractNumId w:val="24"/>
  </w:num>
  <w:num w:numId="13">
    <w:abstractNumId w:val="24"/>
  </w:num>
  <w:num w:numId="14">
    <w:abstractNumId w:val="25"/>
  </w:num>
  <w:num w:numId="15">
    <w:abstractNumId w:val="30"/>
  </w:num>
  <w:num w:numId="16">
    <w:abstractNumId w:val="16"/>
  </w:num>
  <w:num w:numId="17">
    <w:abstractNumId w:val="9"/>
  </w:num>
  <w:num w:numId="18">
    <w:abstractNumId w:val="19"/>
  </w:num>
  <w:num w:numId="19">
    <w:abstractNumId w:val="20"/>
  </w:num>
  <w:num w:numId="20">
    <w:abstractNumId w:val="31"/>
  </w:num>
  <w:num w:numId="21">
    <w:abstractNumId w:val="7"/>
  </w:num>
  <w:num w:numId="22">
    <w:abstractNumId w:val="17"/>
  </w:num>
  <w:num w:numId="23">
    <w:abstractNumId w:val="23"/>
  </w:num>
  <w:num w:numId="24">
    <w:abstractNumId w:val="28"/>
  </w:num>
  <w:num w:numId="25">
    <w:abstractNumId w:val="14"/>
  </w:num>
  <w:num w:numId="26">
    <w:abstractNumId w:val="21"/>
  </w:num>
  <w:num w:numId="27">
    <w:abstractNumId w:val="22"/>
  </w:num>
  <w:num w:numId="28">
    <w:abstractNumId w:val="10"/>
  </w:num>
  <w:num w:numId="29">
    <w:abstractNumId w:val="26"/>
  </w:num>
  <w:num w:numId="30">
    <w:abstractNumId w:val="2"/>
  </w:num>
  <w:num w:numId="31">
    <w:abstractNumId w:val="13"/>
  </w:num>
  <w:num w:numId="32">
    <w:abstractNumId w:val="8"/>
  </w:num>
  <w:num w:numId="33">
    <w:abstractNumId w:val="6"/>
  </w:num>
  <w:num w:numId="34">
    <w:abstractNumId w:val="1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NjYDAkNjQxMTUyUdpeDU4uLM/DyQAsNaAI9q1cgsAAAA"/>
  </w:docVars>
  <w:rsids>
    <w:rsidRoot w:val="00811909"/>
    <w:rsid w:val="00014C39"/>
    <w:rsid w:val="00017C08"/>
    <w:rsid w:val="00034272"/>
    <w:rsid w:val="00051D62"/>
    <w:rsid w:val="000538FB"/>
    <w:rsid w:val="00054332"/>
    <w:rsid w:val="00061BDE"/>
    <w:rsid w:val="00083D49"/>
    <w:rsid w:val="00087236"/>
    <w:rsid w:val="00097839"/>
    <w:rsid w:val="000A0F4B"/>
    <w:rsid w:val="000A59A9"/>
    <w:rsid w:val="000C5540"/>
    <w:rsid w:val="000C7E80"/>
    <w:rsid w:val="000D4D16"/>
    <w:rsid w:val="000D7A5A"/>
    <w:rsid w:val="000E48A5"/>
    <w:rsid w:val="000F61A7"/>
    <w:rsid w:val="00123FFC"/>
    <w:rsid w:val="00131A7E"/>
    <w:rsid w:val="00136FAB"/>
    <w:rsid w:val="00137AF2"/>
    <w:rsid w:val="00140F83"/>
    <w:rsid w:val="00141ADB"/>
    <w:rsid w:val="00147897"/>
    <w:rsid w:val="00152233"/>
    <w:rsid w:val="001639DD"/>
    <w:rsid w:val="00170611"/>
    <w:rsid w:val="001725F2"/>
    <w:rsid w:val="00173087"/>
    <w:rsid w:val="0017512E"/>
    <w:rsid w:val="00175BB1"/>
    <w:rsid w:val="0018274F"/>
    <w:rsid w:val="00185131"/>
    <w:rsid w:val="0019025E"/>
    <w:rsid w:val="001A0DD2"/>
    <w:rsid w:val="001A5369"/>
    <w:rsid w:val="001A5698"/>
    <w:rsid w:val="001A6E16"/>
    <w:rsid w:val="001B32D5"/>
    <w:rsid w:val="001B5842"/>
    <w:rsid w:val="001C43BE"/>
    <w:rsid w:val="001C5CE5"/>
    <w:rsid w:val="001D1E0B"/>
    <w:rsid w:val="001E03F5"/>
    <w:rsid w:val="001F6DFF"/>
    <w:rsid w:val="00202452"/>
    <w:rsid w:val="0020573A"/>
    <w:rsid w:val="00206827"/>
    <w:rsid w:val="00213350"/>
    <w:rsid w:val="0021606F"/>
    <w:rsid w:val="00222371"/>
    <w:rsid w:val="0022238F"/>
    <w:rsid w:val="002318F8"/>
    <w:rsid w:val="00233E26"/>
    <w:rsid w:val="002424A6"/>
    <w:rsid w:val="00256099"/>
    <w:rsid w:val="00266BD7"/>
    <w:rsid w:val="002720C1"/>
    <w:rsid w:val="00276B89"/>
    <w:rsid w:val="0029516E"/>
    <w:rsid w:val="002B17A1"/>
    <w:rsid w:val="002B42AB"/>
    <w:rsid w:val="002B45DD"/>
    <w:rsid w:val="002C2A61"/>
    <w:rsid w:val="002C4ED2"/>
    <w:rsid w:val="002C7622"/>
    <w:rsid w:val="002D3404"/>
    <w:rsid w:val="002D691B"/>
    <w:rsid w:val="002F06DC"/>
    <w:rsid w:val="002F6CFB"/>
    <w:rsid w:val="00302965"/>
    <w:rsid w:val="00306DAC"/>
    <w:rsid w:val="00322A4E"/>
    <w:rsid w:val="00322C6E"/>
    <w:rsid w:val="003339BD"/>
    <w:rsid w:val="003449E1"/>
    <w:rsid w:val="00351BD4"/>
    <w:rsid w:val="00352F2C"/>
    <w:rsid w:val="00370A4C"/>
    <w:rsid w:val="00377559"/>
    <w:rsid w:val="00380AAB"/>
    <w:rsid w:val="00382EA9"/>
    <w:rsid w:val="00386A62"/>
    <w:rsid w:val="00387033"/>
    <w:rsid w:val="003A5B4C"/>
    <w:rsid w:val="003A5C89"/>
    <w:rsid w:val="003A5D18"/>
    <w:rsid w:val="003A76D8"/>
    <w:rsid w:val="003B35E4"/>
    <w:rsid w:val="003C3348"/>
    <w:rsid w:val="003C45DE"/>
    <w:rsid w:val="003D5AC9"/>
    <w:rsid w:val="003E32B1"/>
    <w:rsid w:val="00423318"/>
    <w:rsid w:val="004367D9"/>
    <w:rsid w:val="00440DF2"/>
    <w:rsid w:val="004434C4"/>
    <w:rsid w:val="004575D3"/>
    <w:rsid w:val="00477CD6"/>
    <w:rsid w:val="004800C5"/>
    <w:rsid w:val="00483172"/>
    <w:rsid w:val="0049337C"/>
    <w:rsid w:val="00493AF6"/>
    <w:rsid w:val="004A0739"/>
    <w:rsid w:val="004A6581"/>
    <w:rsid w:val="004B1BA4"/>
    <w:rsid w:val="004B6E56"/>
    <w:rsid w:val="004B72E2"/>
    <w:rsid w:val="004C7A58"/>
    <w:rsid w:val="004D18B2"/>
    <w:rsid w:val="004E0BDA"/>
    <w:rsid w:val="004E5C42"/>
    <w:rsid w:val="004F0056"/>
    <w:rsid w:val="004F6438"/>
    <w:rsid w:val="004F6E7B"/>
    <w:rsid w:val="00501803"/>
    <w:rsid w:val="005139F2"/>
    <w:rsid w:val="00515BCA"/>
    <w:rsid w:val="005201B9"/>
    <w:rsid w:val="005249C4"/>
    <w:rsid w:val="005337DA"/>
    <w:rsid w:val="005341B7"/>
    <w:rsid w:val="00534DC3"/>
    <w:rsid w:val="005519FD"/>
    <w:rsid w:val="00555359"/>
    <w:rsid w:val="00563461"/>
    <w:rsid w:val="0057035D"/>
    <w:rsid w:val="005A4EFF"/>
    <w:rsid w:val="005B5D5D"/>
    <w:rsid w:val="005E3695"/>
    <w:rsid w:val="005E408A"/>
    <w:rsid w:val="005E46E3"/>
    <w:rsid w:val="005E4E67"/>
    <w:rsid w:val="0060143D"/>
    <w:rsid w:val="006112B8"/>
    <w:rsid w:val="006368B1"/>
    <w:rsid w:val="006456DE"/>
    <w:rsid w:val="006501DF"/>
    <w:rsid w:val="006620DD"/>
    <w:rsid w:val="006712CA"/>
    <w:rsid w:val="0067642E"/>
    <w:rsid w:val="006878D1"/>
    <w:rsid w:val="00690B3D"/>
    <w:rsid w:val="0069183A"/>
    <w:rsid w:val="00696DDA"/>
    <w:rsid w:val="006A6701"/>
    <w:rsid w:val="006C0B64"/>
    <w:rsid w:val="006C54E5"/>
    <w:rsid w:val="006D55E8"/>
    <w:rsid w:val="006E3130"/>
    <w:rsid w:val="006F009A"/>
    <w:rsid w:val="006F1C35"/>
    <w:rsid w:val="006F2239"/>
    <w:rsid w:val="006F3014"/>
    <w:rsid w:val="0070104C"/>
    <w:rsid w:val="007015B7"/>
    <w:rsid w:val="007019FD"/>
    <w:rsid w:val="00721D0F"/>
    <w:rsid w:val="00722F98"/>
    <w:rsid w:val="00724D25"/>
    <w:rsid w:val="00733A03"/>
    <w:rsid w:val="0073514E"/>
    <w:rsid w:val="0074062C"/>
    <w:rsid w:val="00766097"/>
    <w:rsid w:val="0077077A"/>
    <w:rsid w:val="00787A50"/>
    <w:rsid w:val="007A3851"/>
    <w:rsid w:val="007D02BA"/>
    <w:rsid w:val="007D2B3C"/>
    <w:rsid w:val="007D5E02"/>
    <w:rsid w:val="007E5AC3"/>
    <w:rsid w:val="007F6375"/>
    <w:rsid w:val="007F6540"/>
    <w:rsid w:val="0080103C"/>
    <w:rsid w:val="00803D2C"/>
    <w:rsid w:val="00811909"/>
    <w:rsid w:val="00814A15"/>
    <w:rsid w:val="00815F4E"/>
    <w:rsid w:val="008166A5"/>
    <w:rsid w:val="0082718E"/>
    <w:rsid w:val="00835A6A"/>
    <w:rsid w:val="00881C9F"/>
    <w:rsid w:val="00882500"/>
    <w:rsid w:val="00886BD4"/>
    <w:rsid w:val="00887660"/>
    <w:rsid w:val="00890EBE"/>
    <w:rsid w:val="00895F5A"/>
    <w:rsid w:val="008A22A2"/>
    <w:rsid w:val="008A612C"/>
    <w:rsid w:val="008A6F1D"/>
    <w:rsid w:val="008B0299"/>
    <w:rsid w:val="008C787E"/>
    <w:rsid w:val="008D2943"/>
    <w:rsid w:val="008D6D3D"/>
    <w:rsid w:val="008E23BD"/>
    <w:rsid w:val="008E7D5A"/>
    <w:rsid w:val="008F3AEC"/>
    <w:rsid w:val="009133E2"/>
    <w:rsid w:val="00920A1A"/>
    <w:rsid w:val="00921875"/>
    <w:rsid w:val="009242A5"/>
    <w:rsid w:val="00925B25"/>
    <w:rsid w:val="00930E6C"/>
    <w:rsid w:val="0093542C"/>
    <w:rsid w:val="0093592D"/>
    <w:rsid w:val="00943E25"/>
    <w:rsid w:val="00956E98"/>
    <w:rsid w:val="00963EE2"/>
    <w:rsid w:val="009664EF"/>
    <w:rsid w:val="00966994"/>
    <w:rsid w:val="00966EE0"/>
    <w:rsid w:val="00974DE7"/>
    <w:rsid w:val="00975A62"/>
    <w:rsid w:val="00985ECA"/>
    <w:rsid w:val="009961D0"/>
    <w:rsid w:val="009A287B"/>
    <w:rsid w:val="009E0E2D"/>
    <w:rsid w:val="009E6667"/>
    <w:rsid w:val="009F0399"/>
    <w:rsid w:val="009F0756"/>
    <w:rsid w:val="009F4874"/>
    <w:rsid w:val="00A0446C"/>
    <w:rsid w:val="00A30758"/>
    <w:rsid w:val="00A33CB5"/>
    <w:rsid w:val="00A3404D"/>
    <w:rsid w:val="00A3439C"/>
    <w:rsid w:val="00A55649"/>
    <w:rsid w:val="00A61EE3"/>
    <w:rsid w:val="00A62207"/>
    <w:rsid w:val="00A7360D"/>
    <w:rsid w:val="00A83694"/>
    <w:rsid w:val="00A9255A"/>
    <w:rsid w:val="00A92C3D"/>
    <w:rsid w:val="00AB289E"/>
    <w:rsid w:val="00AB71B3"/>
    <w:rsid w:val="00AC291C"/>
    <w:rsid w:val="00AC6111"/>
    <w:rsid w:val="00AD5178"/>
    <w:rsid w:val="00AE041F"/>
    <w:rsid w:val="00AE4E3E"/>
    <w:rsid w:val="00AF1334"/>
    <w:rsid w:val="00B025D2"/>
    <w:rsid w:val="00B033F3"/>
    <w:rsid w:val="00B13EB0"/>
    <w:rsid w:val="00B31A31"/>
    <w:rsid w:val="00B4018E"/>
    <w:rsid w:val="00B55FF1"/>
    <w:rsid w:val="00B70720"/>
    <w:rsid w:val="00B81217"/>
    <w:rsid w:val="00B85718"/>
    <w:rsid w:val="00BA762F"/>
    <w:rsid w:val="00BB118E"/>
    <w:rsid w:val="00BB1F30"/>
    <w:rsid w:val="00BC164A"/>
    <w:rsid w:val="00BC36AF"/>
    <w:rsid w:val="00BE0326"/>
    <w:rsid w:val="00BE71C6"/>
    <w:rsid w:val="00BE747F"/>
    <w:rsid w:val="00BF17E7"/>
    <w:rsid w:val="00BF3B5E"/>
    <w:rsid w:val="00BF668D"/>
    <w:rsid w:val="00C01BB1"/>
    <w:rsid w:val="00C021A5"/>
    <w:rsid w:val="00C22CD5"/>
    <w:rsid w:val="00C2697A"/>
    <w:rsid w:val="00C365BB"/>
    <w:rsid w:val="00C44AB1"/>
    <w:rsid w:val="00C470C0"/>
    <w:rsid w:val="00C53E2D"/>
    <w:rsid w:val="00C56448"/>
    <w:rsid w:val="00C7411C"/>
    <w:rsid w:val="00C84BD4"/>
    <w:rsid w:val="00C93B9C"/>
    <w:rsid w:val="00C941D7"/>
    <w:rsid w:val="00C9482E"/>
    <w:rsid w:val="00C97C2F"/>
    <w:rsid w:val="00CA033C"/>
    <w:rsid w:val="00CB3D15"/>
    <w:rsid w:val="00CC25CE"/>
    <w:rsid w:val="00CC3E23"/>
    <w:rsid w:val="00CC738F"/>
    <w:rsid w:val="00CD2269"/>
    <w:rsid w:val="00CE3092"/>
    <w:rsid w:val="00CF2C9B"/>
    <w:rsid w:val="00CF655A"/>
    <w:rsid w:val="00D052F6"/>
    <w:rsid w:val="00D11540"/>
    <w:rsid w:val="00D270D4"/>
    <w:rsid w:val="00D33FBA"/>
    <w:rsid w:val="00D40ACA"/>
    <w:rsid w:val="00D41F8C"/>
    <w:rsid w:val="00D46A3C"/>
    <w:rsid w:val="00D5192B"/>
    <w:rsid w:val="00D625BD"/>
    <w:rsid w:val="00D64BAC"/>
    <w:rsid w:val="00D658B0"/>
    <w:rsid w:val="00D73A0C"/>
    <w:rsid w:val="00D94091"/>
    <w:rsid w:val="00D96963"/>
    <w:rsid w:val="00DB1473"/>
    <w:rsid w:val="00DB1998"/>
    <w:rsid w:val="00DB5A38"/>
    <w:rsid w:val="00DB608E"/>
    <w:rsid w:val="00DB6B7C"/>
    <w:rsid w:val="00DE1F85"/>
    <w:rsid w:val="00DE2DD5"/>
    <w:rsid w:val="00DE3F2E"/>
    <w:rsid w:val="00E111F6"/>
    <w:rsid w:val="00E2018B"/>
    <w:rsid w:val="00E25415"/>
    <w:rsid w:val="00E31F9B"/>
    <w:rsid w:val="00E34297"/>
    <w:rsid w:val="00E51EDD"/>
    <w:rsid w:val="00E52106"/>
    <w:rsid w:val="00E64F5E"/>
    <w:rsid w:val="00E730B3"/>
    <w:rsid w:val="00E738BB"/>
    <w:rsid w:val="00E82228"/>
    <w:rsid w:val="00EA26E7"/>
    <w:rsid w:val="00EB01CE"/>
    <w:rsid w:val="00EC051A"/>
    <w:rsid w:val="00EC3FB2"/>
    <w:rsid w:val="00EC453B"/>
    <w:rsid w:val="00ED0BF4"/>
    <w:rsid w:val="00ED32C3"/>
    <w:rsid w:val="00EE231F"/>
    <w:rsid w:val="00EF2A1F"/>
    <w:rsid w:val="00F16D2B"/>
    <w:rsid w:val="00F26E24"/>
    <w:rsid w:val="00F332F3"/>
    <w:rsid w:val="00F42C86"/>
    <w:rsid w:val="00F43AFE"/>
    <w:rsid w:val="00F469A0"/>
    <w:rsid w:val="00F70BBC"/>
    <w:rsid w:val="00F71299"/>
    <w:rsid w:val="00F73CA2"/>
    <w:rsid w:val="00F8063B"/>
    <w:rsid w:val="00F8555D"/>
    <w:rsid w:val="00F86987"/>
    <w:rsid w:val="00F86FD3"/>
    <w:rsid w:val="00FA2678"/>
    <w:rsid w:val="00FB7937"/>
    <w:rsid w:val="00FC06B4"/>
    <w:rsid w:val="00FC2251"/>
    <w:rsid w:val="00FC3153"/>
    <w:rsid w:val="00FC3199"/>
    <w:rsid w:val="00FC44A5"/>
    <w:rsid w:val="00FF16C2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A80A"/>
  <w14:defaultImageDpi w14:val="32767"/>
  <w15:chartTrackingRefBased/>
  <w15:docId w15:val="{AADEA39A-6F06-CB48-BE70-F2AAA32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90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11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6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1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ListeParagraf">
    <w:name w:val="List Paragraph"/>
    <w:aliases w:val="Table of contents numbered,Bullet OFM,Bullet Points,Renkli Liste - Vurgu 11,Liststycke SKL"/>
    <w:basedOn w:val="Normal"/>
    <w:link w:val="ListeParagrafChar"/>
    <w:uiPriority w:val="34"/>
    <w:qFormat/>
    <w:rsid w:val="00811909"/>
    <w:pPr>
      <w:ind w:left="720"/>
      <w:contextualSpacing/>
    </w:pPr>
  </w:style>
  <w:style w:type="table" w:styleId="TabloKlavuzu">
    <w:name w:val="Table Grid"/>
    <w:basedOn w:val="NormalTablo"/>
    <w:uiPriority w:val="39"/>
    <w:rsid w:val="00811909"/>
    <w:pPr>
      <w:spacing w:before="100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C55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C554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C554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55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554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29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386A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86A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6A62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386A62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EA26E7"/>
    <w:rPr>
      <w:color w:val="0563C1" w:themeColor="hyperlink"/>
      <w:u w:val="single"/>
    </w:rPr>
  </w:style>
  <w:style w:type="character" w:customStyle="1" w:styleId="ListeParagrafChar">
    <w:name w:val="Liste Paragraf Char"/>
    <w:aliases w:val="Table of contents numbered Char,Bullet OFM Char,Bullet Points Char,Renkli Liste - Vurgu 11 Char,Liststycke SKL Char"/>
    <w:link w:val="ListeParagraf"/>
    <w:uiPriority w:val="34"/>
    <w:locked/>
    <w:rsid w:val="002F6CFB"/>
    <w:rPr>
      <w:rFonts w:ascii="Times New Roman" w:eastAsia="Times New Roman" w:hAnsi="Times New Roman" w:cs="Times New Roman"/>
      <w:lang w:val="tr-TR"/>
    </w:rPr>
  </w:style>
  <w:style w:type="paragraph" w:customStyle="1" w:styleId="Ann5tablesubtitle">
    <w:name w:val="Ann5 table subtitle"/>
    <w:basedOn w:val="Normal"/>
    <w:rsid w:val="002F6CFB"/>
    <w:pPr>
      <w:keepNext/>
      <w:spacing w:before="80" w:after="40"/>
    </w:pPr>
    <w:rPr>
      <w:rFonts w:ascii="Arial" w:hAnsi="Arial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A314-5D23-41C9-B33B-E430C766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Çullu</dc:creator>
  <cp:keywords/>
  <dc:description/>
  <cp:lastModifiedBy>Zeynep DOĞAN</cp:lastModifiedBy>
  <cp:revision>2</cp:revision>
  <dcterms:created xsi:type="dcterms:W3CDTF">2023-05-09T08:24:00Z</dcterms:created>
  <dcterms:modified xsi:type="dcterms:W3CDTF">2023-05-09T08:24:00Z</dcterms:modified>
</cp:coreProperties>
</file>